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Pr="002230F4" w:rsidRDefault="002230F4" w:rsidP="002230F4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2230F4">
        <w:rPr>
          <w:rFonts w:ascii="方正小标宋简体" w:eastAsia="方正小标宋简体" w:hint="eastAsia"/>
          <w:sz w:val="36"/>
          <w:szCs w:val="36"/>
        </w:rPr>
        <w:t>对用人单位、继续教育机构执行监督检查流程图</w:t>
      </w:r>
    </w:p>
    <w:p w:rsidR="002230F4" w:rsidRDefault="002230F4">
      <w:pPr>
        <w:rPr>
          <w:rFonts w:hint="eastAsia"/>
        </w:rPr>
      </w:pPr>
    </w:p>
    <w:p w:rsidR="002230F4" w:rsidRPr="002230F4" w:rsidRDefault="002230F4">
      <w:r>
        <w:rPr>
          <w:noProof/>
        </w:rPr>
        <w:drawing>
          <wp:inline distT="0" distB="0" distL="0" distR="0">
            <wp:extent cx="5429250" cy="7520940"/>
            <wp:effectExtent l="19050" t="0" r="0" b="0"/>
            <wp:docPr id="1" name="图片 1" descr="C:\Users\jlm\Desktop\权责清单流程图\（359）对用人单位、继续教育机构执行监督检查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（359）对用人单位、继续教育机构执行监督检查流程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752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30F4" w:rsidRPr="002230F4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F91" w:rsidRDefault="009C3F91" w:rsidP="002230F4">
      <w:r>
        <w:separator/>
      </w:r>
    </w:p>
  </w:endnote>
  <w:endnote w:type="continuationSeparator" w:id="0">
    <w:p w:rsidR="009C3F91" w:rsidRDefault="009C3F91" w:rsidP="00223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F91" w:rsidRDefault="009C3F91" w:rsidP="002230F4">
      <w:r>
        <w:separator/>
      </w:r>
    </w:p>
  </w:footnote>
  <w:footnote w:type="continuationSeparator" w:id="0">
    <w:p w:rsidR="009C3F91" w:rsidRDefault="009C3F91" w:rsidP="002230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0F4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30F4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06E9F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3F9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30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30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30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30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30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30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cp:lastPrinted>2021-03-19T11:34:00Z</cp:lastPrinted>
  <dcterms:created xsi:type="dcterms:W3CDTF">2021-03-19T11:35:00Z</dcterms:created>
  <dcterms:modified xsi:type="dcterms:W3CDTF">2021-03-19T11:35:00Z</dcterms:modified>
</cp:coreProperties>
</file>